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65" w:rsidRPr="00D52A65" w:rsidRDefault="00D52A65" w:rsidP="00D52A65">
      <w:pPr>
        <w:shd w:val="clear" w:color="auto" w:fill="FFFFFF"/>
        <w:spacing w:after="0" w:line="240" w:lineRule="auto"/>
        <w:rPr>
          <w:rFonts w:eastAsia="Times New Roman" w:cs="Arial"/>
          <w:b/>
          <w:color w:val="000000" w:themeColor="text1"/>
          <w:sz w:val="32"/>
          <w:szCs w:val="24"/>
          <w:lang w:eastAsia="pt-BR"/>
        </w:rPr>
      </w:pP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Clear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Subaru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Legacy’s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color w:val="000000" w:themeColor="text1"/>
          <w:sz w:val="32"/>
          <w:szCs w:val="24"/>
          <w:lang w:eastAsia="pt-BR"/>
        </w:rPr>
        <w:t>Impreza’s</w:t>
      </w:r>
      <w:proofErr w:type="spellEnd"/>
    </w:p>
    <w:p w:rsidR="00D52A65" w:rsidRPr="00D52A65" w:rsidRDefault="00D52A65" w:rsidP="00D52A65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Most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simply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that’s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Subaru’s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other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2 </w:t>
      </w:r>
      <w:bookmarkStart w:id="0" w:name="_GoBack"/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read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them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while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bookmarkEnd w:id="0"/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driven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useful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appears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drive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doesn't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enough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Reading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clearing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themselves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pretty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easy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method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should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work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all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1999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Subaru’s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with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proper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ECUs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1978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Brat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pick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need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read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more!)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After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1999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Subaru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began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using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EOBD system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UK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I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am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not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100%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imports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after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1999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still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read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like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No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harm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in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trying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suppose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</w:t>
      </w:r>
    </w:p>
    <w:p w:rsidR="00D52A65" w:rsidRPr="00D52A65" w:rsidRDefault="00D52A65" w:rsidP="00D52A65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How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read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Do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before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try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dynamic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method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Find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diagnostic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are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usually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under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dash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drivers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side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near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centre console.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should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pair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r w:rsidRPr="00D52A6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1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),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pair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proofErr w:type="gramStart"/>
      <w:r w:rsidRPr="00D52A6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2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proofErr w:type="gram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big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yellow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r w:rsidRPr="00D52A6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3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 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need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worry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!).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are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looking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pair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Connect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together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start it.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engine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management light comes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doesn't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some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snake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in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grass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disconnected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it!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happens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because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people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are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scared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take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dealer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fixed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Count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number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count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for 10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short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are single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units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38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would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3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8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quick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just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continually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are no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Anyway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count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against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list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below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disconnect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mess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things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just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disconnect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start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again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000000"/>
          <w:sz w:val="28"/>
          <w:szCs w:val="24"/>
          <w:lang w:eastAsia="pt-BR"/>
        </w:rPr>
      </w:pPr>
      <w:r w:rsidRPr="00D52A65">
        <w:rPr>
          <w:rFonts w:eastAsia="Times New Roman" w:cs="Arial"/>
          <w:noProof/>
          <w:color w:val="000000"/>
          <w:sz w:val="24"/>
          <w:szCs w:val="24"/>
          <w:lang w:eastAsia="pt-BR"/>
        </w:rPr>
        <w:drawing>
          <wp:inline distT="0" distB="0" distL="0" distR="0" wp14:anchorId="0D7684A5" wp14:editId="16CB7799">
            <wp:extent cx="3328035" cy="2785745"/>
            <wp:effectExtent l="0" t="0" r="5715" b="0"/>
            <wp:docPr id="1" name="Imagem 1" descr="http://www.daytonagblimited.co.uk/image/cms/sub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aytonagblimited.co.uk/image/cms/subar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Fault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codes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br/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1111      No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stored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11       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Crankshaft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position sensor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confuse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with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usually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lastRenderedPageBreak/>
        <w:t>crankshaft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dodgy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start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anyway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12       Starter switch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13      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Camshaft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position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14      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Injector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no.1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15      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Injector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no.2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16      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Injector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no.3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17      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Injector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guessed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it!) No.4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21      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Engine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temp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22      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Knock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23       Mass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flow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24      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Idle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air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control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usually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accompanied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running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too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/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slow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31      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Throttle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position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>32       O2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33      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Vehicle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speed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35      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Emissions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canister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purge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valve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38       Torque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control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signal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Automatics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42      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Closed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throttle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position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44       Turbo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waste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gate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regulator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malfunction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>45       MAP sensor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49       CO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adjustment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resistor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older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not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fitted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with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cats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  <w:t xml:space="preserve">51       Neutral switch (Manual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gearbox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Remember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just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because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states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component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does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not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automatically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mean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part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knackered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ALWAYS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wiring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battery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terminals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etc.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before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galloping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down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dealer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with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wallet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flapping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</w:t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</w:r>
      <w:r w:rsidRPr="00D52A65">
        <w:rPr>
          <w:rFonts w:eastAsia="Times New Roman" w:cs="Arial"/>
          <w:color w:val="000000"/>
          <w:sz w:val="24"/>
          <w:szCs w:val="24"/>
          <w:lang w:eastAsia="pt-BR"/>
        </w:rPr>
        <w:br/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Dynamic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mode</w:t>
      </w:r>
      <w:proofErr w:type="spellEnd"/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Get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engine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operating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temperature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cooling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fans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just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switched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off.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off. 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Connect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time (No.2 in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picture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)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Switch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fire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work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management light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start it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If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light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doesn't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 drive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10mph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minute, no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less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30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seconds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Stop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driving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rev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2000rpm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least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minute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when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Impreza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Turbo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with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big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exhaust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!)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Count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management light.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Remember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10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quick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1.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Compare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list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disconnect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 </w:t>
      </w:r>
    </w:p>
    <w:p w:rsidR="00D52A65" w:rsidRDefault="00D52A65" w:rsidP="00AE2569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That’s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!</w:t>
      </w:r>
    </w:p>
    <w:p w:rsidR="00D52A65" w:rsidRDefault="00D52A65" w:rsidP="00D52A65">
      <w:p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</w:p>
    <w:p w:rsidR="00D52A65" w:rsidRPr="00D52A65" w:rsidRDefault="00D52A65" w:rsidP="00D52A65">
      <w:p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8"/>
          <w:szCs w:val="24"/>
          <w:lang w:eastAsia="pt-BR"/>
        </w:rPr>
      </w:pP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How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to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clear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them</w:t>
      </w:r>
      <w:proofErr w:type="spellEnd"/>
      <w:r w:rsidRPr="00D52A65">
        <w:rPr>
          <w:rFonts w:eastAsia="Times New Roman" w:cs="Arial"/>
          <w:b/>
          <w:bCs/>
          <w:color w:val="000000"/>
          <w:sz w:val="28"/>
          <w:szCs w:val="24"/>
          <w:bdr w:val="none" w:sz="0" w:space="0" w:color="auto" w:frame="1"/>
          <w:lang w:eastAsia="pt-BR"/>
        </w:rPr>
        <w:t>!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Make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sure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engine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up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normal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temperature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cooling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fans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have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just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turned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off)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Turn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lastRenderedPageBreak/>
        <w:t xml:space="preserve">Connect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connectors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together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 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proofErr w:type="gram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proofErr w:type="gram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connect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ones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together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too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Switch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don't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start it.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management light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.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Drive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about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minute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above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10mph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Stop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rev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car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to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least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2000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revs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for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least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a minute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Check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light flashes 4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long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flashes (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Indicating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fault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code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1111)</w:t>
      </w:r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Switch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ignition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off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disconnect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the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green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and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black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plugs</w:t>
      </w:r>
      <w:proofErr w:type="spellEnd"/>
    </w:p>
    <w:p w:rsidR="00D52A65" w:rsidRPr="00D52A65" w:rsidRDefault="00D52A65" w:rsidP="00D52A65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eastAsia="Times New Roman" w:cs="Arial"/>
          <w:color w:val="000000"/>
          <w:sz w:val="24"/>
          <w:szCs w:val="24"/>
          <w:lang w:eastAsia="pt-BR"/>
        </w:rPr>
      </w:pP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That’s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you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!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Easy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>wasn't</w:t>
      </w:r>
      <w:proofErr w:type="spellEnd"/>
      <w:r w:rsidRPr="00D52A65">
        <w:rPr>
          <w:rFonts w:eastAsia="Times New Roman" w:cs="Arial"/>
          <w:color w:val="000000"/>
          <w:sz w:val="24"/>
          <w:szCs w:val="24"/>
          <w:lang w:eastAsia="pt-BR"/>
        </w:rPr>
        <w:t xml:space="preserve"> it?</w:t>
      </w:r>
    </w:p>
    <w:p w:rsidR="00165A81" w:rsidRPr="00D52A65" w:rsidRDefault="00165A81">
      <w:pPr>
        <w:rPr>
          <w:sz w:val="24"/>
          <w:szCs w:val="24"/>
        </w:rPr>
      </w:pPr>
    </w:p>
    <w:sectPr w:rsidR="00165A81" w:rsidRPr="00D52A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596F"/>
    <w:multiLevelType w:val="multilevel"/>
    <w:tmpl w:val="7484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2F19D5"/>
    <w:multiLevelType w:val="multilevel"/>
    <w:tmpl w:val="9132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A70BA9"/>
    <w:multiLevelType w:val="multilevel"/>
    <w:tmpl w:val="160C2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65"/>
    <w:rsid w:val="00165A81"/>
    <w:rsid w:val="002E0AC6"/>
    <w:rsid w:val="00D5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0ABE"/>
  <w15:chartTrackingRefBased/>
  <w15:docId w15:val="{80E76F81-D6E1-4EB0-B077-62464D74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659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Khayo Vannucci</dc:creator>
  <cp:keywords/>
  <dc:description/>
  <cp:lastModifiedBy>Khayo Vannucci</cp:lastModifiedBy>
  <cp:revision>1</cp:revision>
  <dcterms:created xsi:type="dcterms:W3CDTF">2015-12-11T12:20:00Z</dcterms:created>
  <dcterms:modified xsi:type="dcterms:W3CDTF">2015-12-11T20:11:00Z</dcterms:modified>
</cp:coreProperties>
</file>